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B64" w:rsidRDefault="00EA4FEB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EA4FEB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7FF2CD96" wp14:editId="20C5FE69">
            <wp:extent cx="6852308" cy="9433121"/>
            <wp:effectExtent l="5080" t="0" r="0" b="0"/>
            <wp:docPr id="2" name="Рисунок 2" descr="C:\Users\Антошка\Pictures\2020-02-21 ск5\ск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шка\Pictures\2020-02-21 ск5\ск5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56858" cy="94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37B64" w:rsidRDefault="00D37B64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Pr="00E41412" w:rsidRDefault="0070450F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</w:t>
      </w:r>
      <w:r w:rsidR="00A62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учебного плана «МБОУ </w:t>
      </w:r>
      <w:proofErr w:type="spellStart"/>
      <w:r w:rsidR="00A62081">
        <w:rPr>
          <w:rFonts w:ascii="Times New Roman" w:eastAsia="Times New Roman" w:hAnsi="Times New Roman" w:cs="Times New Roman"/>
          <w:color w:val="000000"/>
          <w:sz w:val="24"/>
          <w:szCs w:val="24"/>
        </w:rPr>
        <w:t>Левашевская</w:t>
      </w:r>
      <w:proofErr w:type="spellEnd"/>
      <w:r w:rsidR="00A62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2019</w:t>
      </w:r>
      <w:r w:rsidR="00A62081">
        <w:rPr>
          <w:rFonts w:ascii="Times New Roman" w:eastAsia="Times New Roman" w:hAnsi="Times New Roman" w:cs="Times New Roman"/>
          <w:color w:val="000000"/>
          <w:sz w:val="24"/>
          <w:szCs w:val="24"/>
        </w:rPr>
        <w:t>-2020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933C44">
        <w:rPr>
          <w:rFonts w:ascii="Times New Roman" w:eastAsia="Times New Roman" w:hAnsi="Times New Roman" w:cs="Times New Roman"/>
          <w:color w:val="000000"/>
          <w:sz w:val="24"/>
          <w:szCs w:val="24"/>
        </w:rPr>
        <w:t>фии в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38"/>
        <w:gridCol w:w="5258"/>
        <w:gridCol w:w="6018"/>
        <w:gridCol w:w="1476"/>
        <w:gridCol w:w="1396"/>
      </w:tblGrid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>Дата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933C44" w:rsidRPr="005E3DF4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правил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боты с учебником, рабочей тетрадью и атласом.</w:t>
            </w:r>
          </w:p>
          <w:p w:rsidR="00B811BD" w:rsidRPr="00B811BD" w:rsidRDefault="00B811BD" w:rsidP="002E02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</w:t>
            </w:r>
            <w:r w:rsidR="002E0223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="00325498" w:rsidRPr="0032549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«Ведение дневника погоды».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5E3DF4" w:rsidRDefault="00D4554D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472" w:type="pct"/>
          </w:tcPr>
          <w:p w:rsidR="00933C44" w:rsidRPr="005E3DF4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rPr>
          <w:trHeight w:val="554"/>
        </w:trPr>
        <w:tc>
          <w:tcPr>
            <w:tcW w:w="5000" w:type="pct"/>
            <w:gridSpan w:val="5"/>
          </w:tcPr>
          <w:p w:rsidR="00933C44" w:rsidRPr="00683510" w:rsidRDefault="00933C44" w:rsidP="00CB33AC">
            <w:pPr>
              <w:ind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V. Атмосфера – воздушная оболочка Земли  (11 ч)</w:t>
            </w:r>
          </w:p>
          <w:p w:rsidR="00933C44" w:rsidRPr="00683510" w:rsidRDefault="00933C44" w:rsidP="00CB33AC">
            <w:pPr>
              <w:ind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Из чего состоит атмосфера и как она устроена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Строение воздушной оболочки Земли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554D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Нагревание воздуха и его температура.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4554D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воздуха от географической широты</w:t>
            </w:r>
            <w:r w:rsidR="000B27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27EA" w:rsidRPr="000B27EA" w:rsidRDefault="00096EBB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7E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Pr="0032549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0B27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средних температур, амплитуды и построение графиков».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Зависимость температуры от географической широты. Тепловые пояса.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Влага в атмосфере.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Вода в атмосфере. Облака. Влажность воздуха.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Атмосферные осадки.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Атмосферные осадки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Давление атмосферы. Изменение давления воздуха с высотой.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Ветры</w:t>
            </w:r>
          </w:p>
          <w:p w:rsidR="000B27EA" w:rsidRPr="00683510" w:rsidRDefault="000B27EA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Ветер. Постоянные и переменные ветра. Графическое отображение направления ветра. Роза ветров</w:t>
            </w:r>
            <w:r w:rsidRPr="006835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 Циркуляция атмосф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ры.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Погода.</w:t>
            </w:r>
          </w:p>
          <w:p w:rsidR="00B811BD" w:rsidRPr="00B811BD" w:rsidRDefault="00B811BD" w:rsidP="002E02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</w:t>
            </w:r>
            <w:r w:rsidR="002E0223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 w:rsidR="00325498" w:rsidRPr="0032549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proofErr w:type="spellStart"/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метеоприборами</w:t>
            </w:r>
            <w:proofErr w:type="spellEnd"/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(проведение наблюдений и измерений, фиксация результатов, обработка результатов наблюдений)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погоды. Наблюдения и прогноз погоды. Метеостанция/</w:t>
            </w:r>
            <w:proofErr w:type="spellStart"/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метеоприборы</w:t>
            </w:r>
            <w:proofErr w:type="spellEnd"/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наблюдений 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измерений, фиксация результатов наблюдений, обработка результатов наблюдений).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Климат.</w:t>
            </w:r>
          </w:p>
          <w:p w:rsidR="000B27EA" w:rsidRPr="00683510" w:rsidRDefault="000B27EA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7E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325498" w:rsidRPr="0032549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0B27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5561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данных».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климата. Погода и климат. Климатообразующие факторы. Зависимость климата от абсолютной высоты местности. Климаты Земли. 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78" w:type="pct"/>
          </w:tcPr>
          <w:p w:rsidR="004152DA" w:rsidRDefault="00933C44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  <w:r w:rsidR="004152DA" w:rsidRPr="00B87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3C44" w:rsidRPr="00683510" w:rsidRDefault="004152DA" w:rsidP="004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B877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«Решение задач на определение высоты местности по разности атмосферного давления, расчет температуры воздуха в зависимости от высоты местности».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Человек и атмосфера. Влияние климата на здоровье людей.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«Атмосфера»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rPr>
          <w:trHeight w:val="564"/>
        </w:trPr>
        <w:tc>
          <w:tcPr>
            <w:tcW w:w="5000" w:type="pct"/>
            <w:gridSpan w:val="5"/>
          </w:tcPr>
          <w:p w:rsidR="00933C44" w:rsidRPr="00683510" w:rsidRDefault="00042298" w:rsidP="00CB33AC">
            <w:pPr>
              <w:ind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VI. ГИДРОСФЕРА</w:t>
            </w:r>
            <w:r w:rsidR="00933C44"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ч)</w:t>
            </w:r>
          </w:p>
          <w:p w:rsidR="00933C44" w:rsidRPr="00683510" w:rsidRDefault="00933C44" w:rsidP="00CB33AC">
            <w:pPr>
              <w:ind w:firstLine="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Вода на Земле. Круговорот воды в природе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Строение гидросферы. Особенности Мирового круговорота воды.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Мировой океан - основная часть гидросферы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Свойства океанических вод.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Свойства вод Мирового океана – температура и соленость.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Движения воды в океане. Волны.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воды в океане – волны, </w:t>
            </w:r>
            <w:proofErr w:type="gramStart"/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течения.</w:t>
            </w:r>
            <w:r w:rsidRPr="006835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Течения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воды в океане – </w:t>
            </w:r>
            <w:proofErr w:type="gramStart"/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течения.</w:t>
            </w:r>
            <w:r w:rsidRPr="006835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78" w:type="pct"/>
          </w:tcPr>
          <w:p w:rsidR="006B6DE2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r w:rsidR="006B6D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33C44" w:rsidRPr="006B6DE2" w:rsidRDefault="00933C44" w:rsidP="002E022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Реки на географической карте и в природе: основные части речной системы, 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Жизнь рек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Характер, питание и режим рек.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Озёра и болота.</w:t>
            </w:r>
          </w:p>
          <w:p w:rsidR="004152DA" w:rsidRDefault="004152DA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1BD" w:rsidRPr="00B811BD" w:rsidRDefault="00B811BD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5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Болота. Каналы. Водохранилища.</w:t>
            </w:r>
          </w:p>
          <w:p w:rsidR="004152DA" w:rsidRPr="00683510" w:rsidRDefault="004152DA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Подземные воды. Межпластовые и грунтовые воды.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78" w:type="pct"/>
          </w:tcPr>
          <w:p w:rsidR="00933C44" w:rsidRDefault="004152DA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6DE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6B6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6B6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«Описание объектов гидрографии».</w:t>
            </w:r>
          </w:p>
          <w:p w:rsidR="004152DA" w:rsidRPr="00683510" w:rsidRDefault="004152DA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3254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картографическими источниками: нанесение объектов гидрографии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811B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78" w:type="pct"/>
          </w:tcPr>
          <w:p w:rsidR="00933C44" w:rsidRPr="00683510" w:rsidRDefault="004E5561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Ледники</w:t>
            </w:r>
            <w:r w:rsidR="00933C44" w:rsidRPr="0068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44" w:rsidRPr="00683510">
              <w:rPr>
                <w:rFonts w:ascii="Times New Roman" w:hAnsi="Times New Roman" w:cs="Times New Roman"/>
                <w:sz w:val="24"/>
                <w:szCs w:val="24"/>
              </w:rPr>
              <w:t>Многолетняя мерзлота.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Ледники. Горное и покровное оледенение, многолетняя мерзлота.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78" w:type="pct"/>
          </w:tcPr>
          <w:p w:rsidR="00933C44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Человек и гидросфера.</w:t>
            </w:r>
          </w:p>
          <w:p w:rsidR="00B87795" w:rsidRPr="00B87795" w:rsidRDefault="00B87795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35" w:type="pct"/>
          </w:tcPr>
          <w:p w:rsidR="00933C44" w:rsidRPr="00683510" w:rsidRDefault="00933C44" w:rsidP="00CB33A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Человек и гидросфера.</w:t>
            </w:r>
          </w:p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 «Гидросфера»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5000" w:type="pct"/>
            <w:gridSpan w:val="5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БИОСФЕРА (7 часов).</w:t>
            </w: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Что такое биосфера и как она устроена. Роль биосферы в природе.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– живая оболочка Земли. Воздействие организмов на земные оболочки. 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Особенности жизни в океане. Распространение жизни в океане.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Особенности жизни в океане.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E3DF4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суши. Леса.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суши: особенности распространения растений и животных в лесных  пространствах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Жизнь в безлесных пространствах.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Жизнь на поверхности суши: особенности распространения растений и животных в безлесных  пространствах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Почва и её состав. Строение почвы.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Человек и биосфера.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 Охрана природы.</w:t>
            </w: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«Биосфера»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4F5" w:rsidRPr="00683510" w:rsidTr="001944F5">
        <w:tc>
          <w:tcPr>
            <w:tcW w:w="5000" w:type="pct"/>
            <w:gridSpan w:val="5"/>
          </w:tcPr>
          <w:p w:rsidR="001944F5" w:rsidRPr="00683510" w:rsidRDefault="001944F5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ГЕОГРАФИЧЕСКАЯ ОБОЛОЧКА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68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часа).</w:t>
            </w:r>
          </w:p>
        </w:tc>
      </w:tr>
      <w:tr w:rsidR="00933C44" w:rsidRPr="00683510" w:rsidTr="00CB33AC">
        <w:tc>
          <w:tcPr>
            <w:tcW w:w="216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6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pct"/>
          </w:tcPr>
          <w:p w:rsidR="00933C44" w:rsidRPr="00683510" w:rsidRDefault="00933C44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Из 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состоит географическая оболочка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. Особенности географической оболочки.</w:t>
            </w:r>
          </w:p>
        </w:tc>
        <w:tc>
          <w:tcPr>
            <w:tcW w:w="2035" w:type="pct"/>
          </w:tcPr>
          <w:p w:rsidR="00933C44" w:rsidRPr="00683510" w:rsidRDefault="00933C44" w:rsidP="00CB33A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Понятие о географической оболочке. Взаимодействие оболочек Земли. Строение географической оболочки. Закономерности географической оболочки: географическая зональность и высотная поясность.</w:t>
            </w:r>
          </w:p>
        </w:tc>
        <w:tc>
          <w:tcPr>
            <w:tcW w:w="499" w:type="pct"/>
          </w:tcPr>
          <w:p w:rsidR="00933C44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72" w:type="pct"/>
          </w:tcPr>
          <w:p w:rsidR="00933C44" w:rsidRPr="00683510" w:rsidRDefault="00933C44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7EA" w:rsidRPr="00683510" w:rsidTr="00CB33AC">
        <w:tc>
          <w:tcPr>
            <w:tcW w:w="216" w:type="pct"/>
          </w:tcPr>
          <w:p w:rsidR="000B27EA" w:rsidRPr="00683510" w:rsidRDefault="00042298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8" w:type="pct"/>
          </w:tcPr>
          <w:p w:rsidR="000B27EA" w:rsidRPr="004152DA" w:rsidRDefault="000B27EA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Территориальные комплексы</w:t>
            </w:r>
            <w:r w:rsidR="005227B1" w:rsidRPr="004152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5227B1" w:rsidRPr="005227B1" w:rsidRDefault="005227B1" w:rsidP="00CB33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27B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8 «Изучение природных комплексов своей местности»</w:t>
            </w:r>
          </w:p>
        </w:tc>
        <w:tc>
          <w:tcPr>
            <w:tcW w:w="2035" w:type="pct"/>
          </w:tcPr>
          <w:p w:rsidR="000B27EA" w:rsidRPr="00683510" w:rsidRDefault="000B27EA" w:rsidP="00CB33AC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комплексы. Природные комплексы своей местности. Природные 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 Земли. </w:t>
            </w:r>
          </w:p>
        </w:tc>
        <w:tc>
          <w:tcPr>
            <w:tcW w:w="499" w:type="pct"/>
          </w:tcPr>
          <w:p w:rsidR="000B27EA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472" w:type="pct"/>
          </w:tcPr>
          <w:p w:rsidR="000B27EA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177" w:rsidRPr="00683510" w:rsidTr="00FB6177">
        <w:tc>
          <w:tcPr>
            <w:tcW w:w="5000" w:type="pct"/>
            <w:gridSpan w:val="5"/>
          </w:tcPr>
          <w:p w:rsidR="00FB6177" w:rsidRPr="00FB6177" w:rsidRDefault="00FB6177" w:rsidP="00CB3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2 ч.</w:t>
            </w:r>
          </w:p>
        </w:tc>
      </w:tr>
      <w:tr w:rsidR="000B27EA" w:rsidRPr="00683510" w:rsidTr="00CB33AC">
        <w:tc>
          <w:tcPr>
            <w:tcW w:w="216" w:type="pct"/>
          </w:tcPr>
          <w:p w:rsidR="000B27EA" w:rsidRPr="00683510" w:rsidRDefault="00FB6177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78" w:type="pct"/>
          </w:tcPr>
          <w:p w:rsidR="000B27EA" w:rsidRPr="00FB6177" w:rsidRDefault="00FB6177" w:rsidP="00CB3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7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035" w:type="pct"/>
          </w:tcPr>
          <w:p w:rsidR="000B27EA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0B27EA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472" w:type="pct"/>
          </w:tcPr>
          <w:p w:rsidR="000B27EA" w:rsidRPr="00683510" w:rsidRDefault="000B27EA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177" w:rsidRPr="00683510" w:rsidTr="00CB33AC">
        <w:tc>
          <w:tcPr>
            <w:tcW w:w="216" w:type="pct"/>
          </w:tcPr>
          <w:p w:rsidR="00FB6177" w:rsidRPr="00683510" w:rsidRDefault="00FB6177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78" w:type="pct"/>
          </w:tcPr>
          <w:p w:rsidR="00FB6177" w:rsidRPr="00683510" w:rsidRDefault="00FB6177" w:rsidP="00CB3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510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по разделу. Повторение </w:t>
            </w:r>
            <w:r w:rsidRPr="0068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 курса.</w:t>
            </w:r>
          </w:p>
        </w:tc>
        <w:tc>
          <w:tcPr>
            <w:tcW w:w="2035" w:type="pct"/>
          </w:tcPr>
          <w:p w:rsidR="00FB6177" w:rsidRPr="00683510" w:rsidRDefault="00FB6177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</w:tcPr>
          <w:p w:rsidR="00FB6177" w:rsidRPr="00683510" w:rsidRDefault="00FB6177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83026A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472" w:type="pct"/>
          </w:tcPr>
          <w:p w:rsidR="00FB6177" w:rsidRPr="00683510" w:rsidRDefault="00FB6177" w:rsidP="00CB3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52F" w:rsidRDefault="0094052F" w:rsidP="009405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52FA" w:rsidRDefault="004A52FA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B5BF8">
        <w:rPr>
          <w:rFonts w:ascii="Times New Roman" w:hAnsi="Times New Roman" w:cs="Times New Roman"/>
          <w:b/>
          <w:sz w:val="24"/>
          <w:szCs w:val="24"/>
        </w:rPr>
        <w:t>по географии 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553752">
      <w:pPr>
        <w:spacing w:after="0" w:line="240" w:lineRule="auto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42298"/>
    <w:rsid w:val="00096EBB"/>
    <w:rsid w:val="000B27EA"/>
    <w:rsid w:val="00121AF1"/>
    <w:rsid w:val="00160C28"/>
    <w:rsid w:val="001944F5"/>
    <w:rsid w:val="001B15F4"/>
    <w:rsid w:val="0021380A"/>
    <w:rsid w:val="002924DE"/>
    <w:rsid w:val="002A2564"/>
    <w:rsid w:val="002A64AC"/>
    <w:rsid w:val="002E0223"/>
    <w:rsid w:val="002F7748"/>
    <w:rsid w:val="00325498"/>
    <w:rsid w:val="004152DA"/>
    <w:rsid w:val="004A52FA"/>
    <w:rsid w:val="004E5561"/>
    <w:rsid w:val="005227B1"/>
    <w:rsid w:val="00553752"/>
    <w:rsid w:val="006B6DE2"/>
    <w:rsid w:val="0070450F"/>
    <w:rsid w:val="00816DA9"/>
    <w:rsid w:val="00867C63"/>
    <w:rsid w:val="00920FEC"/>
    <w:rsid w:val="00933C44"/>
    <w:rsid w:val="009357E1"/>
    <w:rsid w:val="0094052F"/>
    <w:rsid w:val="009C20C2"/>
    <w:rsid w:val="009D2460"/>
    <w:rsid w:val="00A233EA"/>
    <w:rsid w:val="00A62081"/>
    <w:rsid w:val="00AB5BF8"/>
    <w:rsid w:val="00B71052"/>
    <w:rsid w:val="00B811BD"/>
    <w:rsid w:val="00B87795"/>
    <w:rsid w:val="00D34589"/>
    <w:rsid w:val="00D37B64"/>
    <w:rsid w:val="00D4554D"/>
    <w:rsid w:val="00D45828"/>
    <w:rsid w:val="00E41412"/>
    <w:rsid w:val="00E555DD"/>
    <w:rsid w:val="00EA4FEB"/>
    <w:rsid w:val="00EF0882"/>
    <w:rsid w:val="00F62984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3851D1-AD48-494F-A11A-6AFE5FBF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Гульназ Курмышева</cp:lastModifiedBy>
  <cp:revision>46</cp:revision>
  <cp:lastPrinted>2019-04-20T01:02:00Z</cp:lastPrinted>
  <dcterms:created xsi:type="dcterms:W3CDTF">2019-03-28T06:49:00Z</dcterms:created>
  <dcterms:modified xsi:type="dcterms:W3CDTF">2020-02-21T16:42:00Z</dcterms:modified>
</cp:coreProperties>
</file>